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C130C" w14:textId="77777777" w:rsidR="00E279D6" w:rsidRDefault="00E279D6" w:rsidP="00E279D6">
      <w:r>
        <w:rPr>
          <w:rFonts w:asciiTheme="minorHAnsi" w:hAnsiTheme="minorHAnsi" w:cstheme="minorBidi"/>
        </w:rPr>
        <w:t xml:space="preserve">To register, you will first need to get a FEMA SID number.  You can do that here </w:t>
      </w:r>
      <w:r>
        <w:rPr>
          <w:rFonts w:asciiTheme="minorHAnsi" w:hAnsiTheme="minorHAnsi" w:cstheme="minorBidi"/>
        </w:rPr>
        <w:sym w:font="Wingdings" w:char="F0E0"/>
      </w:r>
      <w:r>
        <w:rPr>
          <w:rFonts w:asciiTheme="minorHAnsi" w:hAnsiTheme="minorHAnsi" w:cstheme="minorBidi"/>
        </w:rPr>
        <w:t xml:space="preserve">  </w:t>
      </w:r>
      <w:hyperlink r:id="rId7" w:history="1">
        <w:r>
          <w:rPr>
            <w:rStyle w:val="Hyperlink"/>
          </w:rPr>
          <w:t>Register for your FEMA SID (dhs.gov)</w:t>
        </w:r>
      </w:hyperlink>
    </w:p>
    <w:p w14:paraId="499380FC" w14:textId="77777777" w:rsidR="00E279D6" w:rsidRDefault="00E279D6" w:rsidP="00E279D6">
      <w:pPr>
        <w:rPr>
          <w:rFonts w:asciiTheme="minorHAnsi" w:hAnsiTheme="minorHAnsi" w:cstheme="minorBidi"/>
        </w:rPr>
      </w:pPr>
    </w:p>
    <w:p w14:paraId="3AC82448" w14:textId="77777777" w:rsidR="00E279D6" w:rsidRDefault="00E279D6" w:rsidP="00E279D6">
      <w:r>
        <w:rPr>
          <w:rFonts w:asciiTheme="minorHAnsi" w:hAnsiTheme="minorHAnsi" w:cstheme="minorBidi"/>
        </w:rPr>
        <w:t xml:space="preserve">After you obtain your SID number, please visit </w:t>
      </w:r>
      <w:hyperlink r:id="rId8" w:history="1">
        <w:r>
          <w:rPr>
            <w:rStyle w:val="Hyperlink"/>
          </w:rPr>
          <w:t>Preparing Texas New User Account Creation Form (office.com)</w:t>
        </w:r>
      </w:hyperlink>
      <w:r>
        <w:t xml:space="preserve">   </w:t>
      </w:r>
    </w:p>
    <w:p w14:paraId="59021963" w14:textId="77777777" w:rsidR="00FC2DC2" w:rsidRDefault="00FC2DC2" w:rsidP="00E279D6"/>
    <w:p w14:paraId="2B24A4BE" w14:textId="753A4F53" w:rsidR="00E279D6" w:rsidRDefault="00E279D6" w:rsidP="00E279D6">
      <w:r>
        <w:t>** Note*</w:t>
      </w:r>
      <w:proofErr w:type="gramStart"/>
      <w:r>
        <w:t>*  If</w:t>
      </w:r>
      <w:proofErr w:type="gramEnd"/>
      <w:r>
        <w:t xml:space="preserve"> you had a previous account on Preparingtexas.org, they may have migrated your account to the new system.</w:t>
      </w:r>
      <w:r w:rsidR="00FC2DC2">
        <w:t xml:space="preserve">  Your log in will be your FEMA SID number.</w:t>
      </w:r>
    </w:p>
    <w:p w14:paraId="37D0C48C" w14:textId="77777777" w:rsidR="00E279D6" w:rsidRDefault="00E279D6" w:rsidP="00E279D6">
      <w:pPr>
        <w:rPr>
          <w:rFonts w:asciiTheme="minorHAnsi" w:hAnsiTheme="minorHAnsi" w:cstheme="minorBidi"/>
        </w:rPr>
      </w:pPr>
    </w:p>
    <w:p w14:paraId="5F10F930" w14:textId="77777777" w:rsidR="00E279D6" w:rsidRDefault="00E279D6" w:rsidP="00E279D6">
      <w:pPr>
        <w:rPr>
          <w:rFonts w:asciiTheme="minorHAnsi" w:hAnsiTheme="minorHAnsi" w:cstheme="minorBidi"/>
        </w:rPr>
      </w:pPr>
      <w:r>
        <w:rPr>
          <w:rFonts w:asciiTheme="minorHAnsi" w:hAnsiTheme="minorHAnsi" w:cstheme="minorBidi"/>
        </w:rPr>
        <w:t>It will have you fill out a form which you will submit upon completion.  The state will send you your account info after they create an account for you which can take up to 24 hours.  Once you have an account, your user name will be your FEMA SID number and you will have to change your password.</w:t>
      </w:r>
    </w:p>
    <w:p w14:paraId="29348779" w14:textId="77777777" w:rsidR="00E279D6" w:rsidRDefault="00E279D6" w:rsidP="00E279D6">
      <w:pPr>
        <w:rPr>
          <w:rFonts w:asciiTheme="minorHAnsi" w:hAnsiTheme="minorHAnsi" w:cstheme="minorBidi"/>
        </w:rPr>
      </w:pPr>
    </w:p>
    <w:p w14:paraId="5F3DE90C" w14:textId="77777777" w:rsidR="00E279D6" w:rsidRDefault="00E279D6" w:rsidP="00E279D6">
      <w:r>
        <w:rPr>
          <w:rFonts w:asciiTheme="minorHAnsi" w:hAnsiTheme="minorHAnsi" w:cstheme="minorBidi"/>
        </w:rPr>
        <w:t xml:space="preserve">After those steps are completed, please visit </w:t>
      </w:r>
      <w:hyperlink r:id="rId9" w:history="1">
        <w:r>
          <w:rPr>
            <w:rStyle w:val="Hyperlink"/>
          </w:rPr>
          <w:t>tdem.geniussis.com/PublicWelcome.aspx</w:t>
        </w:r>
      </w:hyperlink>
      <w:r>
        <w:t xml:space="preserve"> and sign in.  The screen will look like this:</w:t>
      </w:r>
    </w:p>
    <w:p w14:paraId="6522651F" w14:textId="77777777" w:rsidR="00E279D6" w:rsidRDefault="00E279D6" w:rsidP="00E279D6"/>
    <w:p w14:paraId="738E4873" w14:textId="77777777" w:rsidR="00E279D6" w:rsidRDefault="00E279D6" w:rsidP="00E279D6">
      <w:pPr>
        <w:rPr>
          <w:rFonts w:asciiTheme="minorHAnsi" w:hAnsiTheme="minorHAnsi" w:cstheme="minorBidi"/>
        </w:rPr>
      </w:pPr>
      <w:r>
        <w:rPr>
          <w:noProof/>
        </w:rPr>
        <w:drawing>
          <wp:inline distT="0" distB="0" distL="0" distR="0" wp14:anchorId="11E76339" wp14:editId="74D62BBD">
            <wp:extent cx="2171700" cy="2762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2762250"/>
                    </a:xfrm>
                    <a:prstGeom prst="rect">
                      <a:avLst/>
                    </a:prstGeom>
                    <a:noFill/>
                    <a:ln>
                      <a:noFill/>
                    </a:ln>
                  </pic:spPr>
                </pic:pic>
              </a:graphicData>
            </a:graphic>
          </wp:inline>
        </w:drawing>
      </w:r>
    </w:p>
    <w:p w14:paraId="347E5D16" w14:textId="77777777" w:rsidR="00E279D6" w:rsidRDefault="00E279D6" w:rsidP="00E279D6">
      <w:pPr>
        <w:rPr>
          <w:rFonts w:asciiTheme="minorHAnsi" w:hAnsiTheme="minorHAnsi" w:cstheme="minorBidi"/>
        </w:rPr>
      </w:pPr>
    </w:p>
    <w:p w14:paraId="1B0E1D68" w14:textId="77777777" w:rsidR="00BE5D34" w:rsidRDefault="00BE5D34" w:rsidP="00E279D6">
      <w:pPr>
        <w:rPr>
          <w:rFonts w:asciiTheme="minorHAnsi" w:hAnsiTheme="minorHAnsi" w:cstheme="minorBidi"/>
        </w:rPr>
      </w:pPr>
    </w:p>
    <w:p w14:paraId="73B6BF63" w14:textId="77777777" w:rsidR="00BE5D34" w:rsidRDefault="00BE5D34" w:rsidP="00E279D6">
      <w:pPr>
        <w:rPr>
          <w:rFonts w:asciiTheme="minorHAnsi" w:hAnsiTheme="minorHAnsi" w:cstheme="minorBidi"/>
        </w:rPr>
      </w:pPr>
    </w:p>
    <w:p w14:paraId="5B25875E" w14:textId="77777777" w:rsidR="00BE5D34" w:rsidRDefault="00BE5D34" w:rsidP="00E279D6">
      <w:pPr>
        <w:rPr>
          <w:rFonts w:asciiTheme="minorHAnsi" w:hAnsiTheme="minorHAnsi" w:cstheme="minorBidi"/>
        </w:rPr>
      </w:pPr>
    </w:p>
    <w:p w14:paraId="753803CF" w14:textId="77777777" w:rsidR="00BE5D34" w:rsidRDefault="00BE5D34" w:rsidP="00E279D6">
      <w:pPr>
        <w:rPr>
          <w:rFonts w:asciiTheme="minorHAnsi" w:hAnsiTheme="minorHAnsi" w:cstheme="minorBidi"/>
        </w:rPr>
      </w:pPr>
    </w:p>
    <w:p w14:paraId="1EF5FC0A" w14:textId="77777777" w:rsidR="00BE5D34" w:rsidRDefault="00BE5D34" w:rsidP="00E279D6">
      <w:pPr>
        <w:rPr>
          <w:rFonts w:asciiTheme="minorHAnsi" w:hAnsiTheme="minorHAnsi" w:cstheme="minorBidi"/>
        </w:rPr>
      </w:pPr>
    </w:p>
    <w:p w14:paraId="78E09382" w14:textId="77777777" w:rsidR="00BE5D34" w:rsidRDefault="00BE5D34" w:rsidP="00E279D6">
      <w:pPr>
        <w:rPr>
          <w:rFonts w:asciiTheme="minorHAnsi" w:hAnsiTheme="minorHAnsi" w:cstheme="minorBidi"/>
        </w:rPr>
      </w:pPr>
    </w:p>
    <w:p w14:paraId="2637F37A" w14:textId="77777777" w:rsidR="00BE5D34" w:rsidRDefault="00BE5D34" w:rsidP="00E279D6">
      <w:pPr>
        <w:rPr>
          <w:rFonts w:asciiTheme="minorHAnsi" w:hAnsiTheme="minorHAnsi" w:cstheme="minorBidi"/>
        </w:rPr>
      </w:pPr>
    </w:p>
    <w:p w14:paraId="2E566303" w14:textId="77777777" w:rsidR="00BE5D34" w:rsidRDefault="00BE5D34" w:rsidP="00E279D6">
      <w:pPr>
        <w:rPr>
          <w:rFonts w:asciiTheme="minorHAnsi" w:hAnsiTheme="minorHAnsi" w:cstheme="minorBidi"/>
        </w:rPr>
      </w:pPr>
    </w:p>
    <w:p w14:paraId="6CCAC38E" w14:textId="77777777" w:rsidR="00BE5D34" w:rsidRDefault="00BE5D34" w:rsidP="00E279D6">
      <w:pPr>
        <w:rPr>
          <w:rFonts w:asciiTheme="minorHAnsi" w:hAnsiTheme="minorHAnsi" w:cstheme="minorBidi"/>
        </w:rPr>
      </w:pPr>
    </w:p>
    <w:p w14:paraId="2533B5A6" w14:textId="77777777" w:rsidR="00BE5D34" w:rsidRDefault="00BE5D34" w:rsidP="00E279D6">
      <w:pPr>
        <w:rPr>
          <w:rFonts w:asciiTheme="minorHAnsi" w:hAnsiTheme="minorHAnsi" w:cstheme="minorBidi"/>
        </w:rPr>
      </w:pPr>
    </w:p>
    <w:p w14:paraId="7CA04300" w14:textId="77777777" w:rsidR="00BE5D34" w:rsidRDefault="00BE5D34" w:rsidP="00E279D6">
      <w:pPr>
        <w:rPr>
          <w:rFonts w:asciiTheme="minorHAnsi" w:hAnsiTheme="minorHAnsi" w:cstheme="minorBidi"/>
        </w:rPr>
      </w:pPr>
    </w:p>
    <w:p w14:paraId="051C1770" w14:textId="77777777" w:rsidR="00BE5D34" w:rsidRDefault="00BE5D34" w:rsidP="00E279D6">
      <w:pPr>
        <w:rPr>
          <w:rFonts w:asciiTheme="minorHAnsi" w:hAnsiTheme="minorHAnsi" w:cstheme="minorBidi"/>
        </w:rPr>
      </w:pPr>
    </w:p>
    <w:p w14:paraId="3D8ADFD2" w14:textId="77777777" w:rsidR="00BE5D34" w:rsidRDefault="00BE5D34" w:rsidP="00E279D6">
      <w:pPr>
        <w:rPr>
          <w:rFonts w:asciiTheme="minorHAnsi" w:hAnsiTheme="minorHAnsi" w:cstheme="minorBidi"/>
        </w:rPr>
      </w:pPr>
    </w:p>
    <w:p w14:paraId="4560230D" w14:textId="77777777" w:rsidR="00BE5D34" w:rsidRDefault="00BE5D34" w:rsidP="00E279D6">
      <w:pPr>
        <w:rPr>
          <w:rFonts w:asciiTheme="minorHAnsi" w:hAnsiTheme="minorHAnsi" w:cstheme="minorBidi"/>
        </w:rPr>
      </w:pPr>
    </w:p>
    <w:p w14:paraId="6EC5F1D3" w14:textId="13B94386" w:rsidR="00E279D6" w:rsidRDefault="00E279D6" w:rsidP="00E279D6">
      <w:pPr>
        <w:rPr>
          <w:rFonts w:asciiTheme="minorHAnsi" w:hAnsiTheme="minorHAnsi" w:cstheme="minorBidi"/>
        </w:rPr>
      </w:pPr>
      <w:r>
        <w:rPr>
          <w:rFonts w:asciiTheme="minorHAnsi" w:hAnsiTheme="minorHAnsi" w:cstheme="minorBidi"/>
        </w:rPr>
        <w:lastRenderedPageBreak/>
        <w:t>Once you sign in, it will take you to the dashboard.  On the top right, make sure you click “New Dashboard” and then look at the left menu.  Click on “register”</w:t>
      </w:r>
    </w:p>
    <w:p w14:paraId="3ADB2DE1" w14:textId="77777777" w:rsidR="00E279D6" w:rsidRDefault="00E279D6" w:rsidP="00E279D6">
      <w:pPr>
        <w:rPr>
          <w:rFonts w:asciiTheme="minorHAnsi" w:hAnsiTheme="minorHAnsi" w:cstheme="minorBidi"/>
        </w:rPr>
      </w:pPr>
    </w:p>
    <w:p w14:paraId="057BDEE4" w14:textId="77777777" w:rsidR="00E279D6" w:rsidRDefault="00E279D6" w:rsidP="00E279D6">
      <w:pPr>
        <w:rPr>
          <w:rFonts w:asciiTheme="minorHAnsi" w:hAnsiTheme="minorHAnsi" w:cstheme="minorBidi"/>
        </w:rPr>
      </w:pPr>
      <w:r>
        <w:rPr>
          <w:noProof/>
        </w:rPr>
        <w:drawing>
          <wp:inline distT="0" distB="0" distL="0" distR="0" wp14:anchorId="5758EE0A" wp14:editId="09B0E38E">
            <wp:extent cx="1085850" cy="404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4048125"/>
                    </a:xfrm>
                    <a:prstGeom prst="rect">
                      <a:avLst/>
                    </a:prstGeom>
                    <a:noFill/>
                    <a:ln>
                      <a:noFill/>
                    </a:ln>
                  </pic:spPr>
                </pic:pic>
              </a:graphicData>
            </a:graphic>
          </wp:inline>
        </w:drawing>
      </w:r>
    </w:p>
    <w:p w14:paraId="7C22959C" w14:textId="77777777" w:rsidR="00E279D6" w:rsidRDefault="00E279D6" w:rsidP="00E279D6">
      <w:pPr>
        <w:rPr>
          <w:rFonts w:asciiTheme="minorHAnsi" w:hAnsiTheme="minorHAnsi" w:cstheme="minorBidi"/>
        </w:rPr>
      </w:pPr>
    </w:p>
    <w:p w14:paraId="55D27822" w14:textId="77777777" w:rsidR="00E279D6" w:rsidRDefault="00E279D6" w:rsidP="00E279D6">
      <w:pPr>
        <w:rPr>
          <w:rFonts w:asciiTheme="minorHAnsi" w:hAnsiTheme="minorHAnsi" w:cstheme="minorBidi"/>
        </w:rPr>
      </w:pPr>
      <w:r>
        <w:rPr>
          <w:rFonts w:asciiTheme="minorHAnsi" w:hAnsiTheme="minorHAnsi" w:cstheme="minorBidi"/>
        </w:rPr>
        <w:t>This will bring up a page with all of the courses listed in order.  Scroll down until you find “G-317” and click on view offerings.</w:t>
      </w:r>
    </w:p>
    <w:p w14:paraId="065790F0" w14:textId="77777777" w:rsidR="00E279D6" w:rsidRDefault="00E279D6" w:rsidP="00E279D6">
      <w:pPr>
        <w:rPr>
          <w:rFonts w:asciiTheme="minorHAnsi" w:hAnsiTheme="minorHAnsi" w:cstheme="minorBidi"/>
        </w:rPr>
      </w:pPr>
    </w:p>
    <w:p w14:paraId="685FFFD5" w14:textId="77777777" w:rsidR="00E279D6" w:rsidRDefault="00E279D6" w:rsidP="00E279D6">
      <w:pPr>
        <w:rPr>
          <w:rFonts w:asciiTheme="minorHAnsi" w:hAnsiTheme="minorHAnsi" w:cstheme="minorBidi"/>
        </w:rPr>
      </w:pPr>
      <w:r>
        <w:rPr>
          <w:noProof/>
        </w:rPr>
        <w:drawing>
          <wp:inline distT="0" distB="0" distL="0" distR="0" wp14:anchorId="621683F8" wp14:editId="14D1A294">
            <wp:extent cx="636270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2700" cy="1362075"/>
                    </a:xfrm>
                    <a:prstGeom prst="rect">
                      <a:avLst/>
                    </a:prstGeom>
                    <a:noFill/>
                    <a:ln>
                      <a:noFill/>
                    </a:ln>
                  </pic:spPr>
                </pic:pic>
              </a:graphicData>
            </a:graphic>
          </wp:inline>
        </w:drawing>
      </w:r>
    </w:p>
    <w:p w14:paraId="45E67482" w14:textId="77777777" w:rsidR="00E279D6" w:rsidRDefault="00E279D6" w:rsidP="00E279D6">
      <w:pPr>
        <w:rPr>
          <w:rFonts w:asciiTheme="minorHAnsi" w:hAnsiTheme="minorHAnsi" w:cstheme="minorBidi"/>
        </w:rPr>
      </w:pPr>
    </w:p>
    <w:p w14:paraId="351068CF" w14:textId="77777777" w:rsidR="00E279D6" w:rsidRDefault="00E279D6" w:rsidP="00E279D6">
      <w:pPr>
        <w:rPr>
          <w:rFonts w:asciiTheme="minorHAnsi" w:hAnsiTheme="minorHAnsi" w:cstheme="minorBidi"/>
        </w:rPr>
      </w:pPr>
    </w:p>
    <w:p w14:paraId="32730D99" w14:textId="77777777" w:rsidR="00BE5D34" w:rsidRDefault="00BE5D34" w:rsidP="00E279D6">
      <w:pPr>
        <w:rPr>
          <w:rFonts w:asciiTheme="minorHAnsi" w:hAnsiTheme="minorHAnsi" w:cstheme="minorBidi"/>
        </w:rPr>
      </w:pPr>
    </w:p>
    <w:p w14:paraId="0202958C" w14:textId="77777777" w:rsidR="00BE5D34" w:rsidRDefault="00BE5D34" w:rsidP="00E279D6">
      <w:pPr>
        <w:rPr>
          <w:rFonts w:asciiTheme="minorHAnsi" w:hAnsiTheme="minorHAnsi" w:cstheme="minorBidi"/>
        </w:rPr>
      </w:pPr>
    </w:p>
    <w:p w14:paraId="1B85B22F" w14:textId="77777777" w:rsidR="00BE5D34" w:rsidRDefault="00BE5D34" w:rsidP="00E279D6">
      <w:pPr>
        <w:rPr>
          <w:rFonts w:asciiTheme="minorHAnsi" w:hAnsiTheme="minorHAnsi" w:cstheme="minorBidi"/>
        </w:rPr>
      </w:pPr>
    </w:p>
    <w:p w14:paraId="011AD5E9" w14:textId="77777777" w:rsidR="00BE5D34" w:rsidRDefault="00BE5D34" w:rsidP="00E279D6">
      <w:pPr>
        <w:rPr>
          <w:rFonts w:asciiTheme="minorHAnsi" w:hAnsiTheme="minorHAnsi" w:cstheme="minorBidi"/>
        </w:rPr>
      </w:pPr>
    </w:p>
    <w:p w14:paraId="26AB0859" w14:textId="77777777" w:rsidR="00BE5D34" w:rsidRDefault="00BE5D34" w:rsidP="00E279D6">
      <w:pPr>
        <w:rPr>
          <w:rFonts w:asciiTheme="minorHAnsi" w:hAnsiTheme="minorHAnsi" w:cstheme="minorBidi"/>
        </w:rPr>
      </w:pPr>
    </w:p>
    <w:p w14:paraId="6E10B6DD" w14:textId="77777777" w:rsidR="00BE5D34" w:rsidRDefault="00BE5D34" w:rsidP="00E279D6">
      <w:pPr>
        <w:rPr>
          <w:rFonts w:asciiTheme="minorHAnsi" w:hAnsiTheme="minorHAnsi" w:cstheme="minorBidi"/>
        </w:rPr>
      </w:pPr>
    </w:p>
    <w:p w14:paraId="5C8CB348" w14:textId="77777777" w:rsidR="00BE5D34" w:rsidRDefault="00BE5D34" w:rsidP="00E279D6">
      <w:pPr>
        <w:rPr>
          <w:rFonts w:asciiTheme="minorHAnsi" w:hAnsiTheme="minorHAnsi" w:cstheme="minorBidi"/>
        </w:rPr>
      </w:pPr>
    </w:p>
    <w:p w14:paraId="51918EE9" w14:textId="12442D5B" w:rsidR="00E279D6" w:rsidRDefault="00E279D6" w:rsidP="00E279D6">
      <w:pPr>
        <w:rPr>
          <w:rFonts w:asciiTheme="minorHAnsi" w:hAnsiTheme="minorHAnsi" w:cstheme="minorBidi"/>
        </w:rPr>
      </w:pPr>
      <w:bookmarkStart w:id="0" w:name="_GoBack"/>
      <w:bookmarkEnd w:id="0"/>
      <w:r>
        <w:rPr>
          <w:rFonts w:asciiTheme="minorHAnsi" w:hAnsiTheme="minorHAnsi" w:cstheme="minorBidi"/>
        </w:rPr>
        <w:lastRenderedPageBreak/>
        <w:t>At the bottom of the page, you will see everywhere this course is offered in Texas.  Our course should be the last one listed.  Click on enroll.</w:t>
      </w:r>
    </w:p>
    <w:p w14:paraId="582465F2" w14:textId="77777777" w:rsidR="00E279D6" w:rsidRDefault="00E279D6" w:rsidP="00E279D6">
      <w:pPr>
        <w:rPr>
          <w:rFonts w:asciiTheme="minorHAnsi" w:hAnsiTheme="minorHAnsi" w:cstheme="minorBidi"/>
        </w:rPr>
      </w:pPr>
    </w:p>
    <w:p w14:paraId="0767E4F0" w14:textId="77777777" w:rsidR="00E279D6" w:rsidRDefault="00E279D6" w:rsidP="00E279D6">
      <w:pPr>
        <w:rPr>
          <w:rFonts w:asciiTheme="minorHAnsi" w:hAnsiTheme="minorHAnsi" w:cstheme="minorBidi"/>
        </w:rPr>
      </w:pPr>
      <w:r>
        <w:rPr>
          <w:noProof/>
        </w:rPr>
        <w:drawing>
          <wp:inline distT="0" distB="0" distL="0" distR="0" wp14:anchorId="4956C74E" wp14:editId="2128D660">
            <wp:extent cx="6953250" cy="2352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2352675"/>
                    </a:xfrm>
                    <a:prstGeom prst="rect">
                      <a:avLst/>
                    </a:prstGeom>
                    <a:noFill/>
                    <a:ln>
                      <a:noFill/>
                    </a:ln>
                  </pic:spPr>
                </pic:pic>
              </a:graphicData>
            </a:graphic>
          </wp:inline>
        </w:drawing>
      </w:r>
    </w:p>
    <w:p w14:paraId="37C66D81" w14:textId="77777777" w:rsidR="00E279D6" w:rsidRDefault="00E279D6" w:rsidP="00E279D6">
      <w:pPr>
        <w:rPr>
          <w:rFonts w:asciiTheme="minorHAnsi" w:hAnsiTheme="minorHAnsi" w:cstheme="minorBidi"/>
        </w:rPr>
      </w:pPr>
      <w:r>
        <w:rPr>
          <w:rFonts w:asciiTheme="minorHAnsi" w:hAnsiTheme="minorHAnsi" w:cstheme="minorBidi"/>
        </w:rPr>
        <w:t xml:space="preserve">Once you click on enroll, it will send it to your cart like you are shopping online.  Click on your cart and then click checkout.  It will then take you to the confirmation page with the course and the location.  At the bottom, click confirm and you are FINALLY signed up for the course. </w:t>
      </w:r>
    </w:p>
    <w:p w14:paraId="5263CF0B" w14:textId="77777777" w:rsidR="00E279D6" w:rsidRDefault="00E279D6" w:rsidP="00E279D6">
      <w:pPr>
        <w:rPr>
          <w:rFonts w:asciiTheme="minorHAnsi" w:hAnsiTheme="minorHAnsi" w:cstheme="minorBidi"/>
        </w:rPr>
      </w:pPr>
    </w:p>
    <w:p w14:paraId="5A0AC963" w14:textId="77777777" w:rsidR="00E279D6" w:rsidRDefault="00E279D6" w:rsidP="00E279D6">
      <w:pPr>
        <w:rPr>
          <w:rFonts w:asciiTheme="minorHAnsi" w:hAnsiTheme="minorHAnsi" w:cstheme="minorBidi"/>
        </w:rPr>
      </w:pPr>
      <w:r>
        <w:rPr>
          <w:rFonts w:asciiTheme="minorHAnsi" w:hAnsiTheme="minorHAnsi" w:cstheme="minorBidi"/>
        </w:rPr>
        <w:t>This new system (Blackboard) is used primarily for colleges, so it seems like there are more steps than there needs to be compared to the old system.</w:t>
      </w:r>
    </w:p>
    <w:p w14:paraId="6ADCC67C" w14:textId="77777777" w:rsidR="00E279D6" w:rsidRDefault="00E279D6" w:rsidP="00E279D6">
      <w:pPr>
        <w:rPr>
          <w:rFonts w:asciiTheme="minorHAnsi" w:hAnsiTheme="minorHAnsi" w:cstheme="minorBidi"/>
        </w:rPr>
      </w:pPr>
    </w:p>
    <w:p w14:paraId="32B775FD" w14:textId="77777777" w:rsidR="00E279D6" w:rsidRDefault="00E279D6" w:rsidP="00E279D6">
      <w:pPr>
        <w:rPr>
          <w:rFonts w:asciiTheme="minorHAnsi" w:hAnsiTheme="minorHAnsi" w:cstheme="minorBidi"/>
        </w:rPr>
      </w:pPr>
      <w:r>
        <w:rPr>
          <w:rFonts w:asciiTheme="minorHAnsi" w:hAnsiTheme="minorHAnsi" w:cstheme="minorBidi"/>
        </w:rPr>
        <w:t>If you have any questions, feel free to reach out.</w:t>
      </w:r>
    </w:p>
    <w:p w14:paraId="433636F6" w14:textId="77777777" w:rsidR="00A07493" w:rsidRDefault="00A07493"/>
    <w:sectPr w:rsidR="00A07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D6"/>
    <w:rsid w:val="00A07493"/>
    <w:rsid w:val="00BE5D34"/>
    <w:rsid w:val="00E279D6"/>
    <w:rsid w:val="00FC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50E1"/>
  <w15:chartTrackingRefBased/>
  <w15:docId w15:val="{F56AC1C8-19A2-48AF-AAFF-8E30DB6D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9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79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02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gz8N-aYA60COsl-41SZQllHbHk2UFLVEoZJOAR8SCfdUMkczN08xTUJTQVdSU1FWVENVWU5KRDFUOCQlQCN0PWcu" TargetMode="Externa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hyperlink" Target="https://cdp.dhs.gov/femasid/register" TargetMode="Externa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tdem.geniussis.com/PublicWelcom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d48bf3-1be9-4595-bd49-423e2e7e81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EFCA429CEB5D499D86D5D6FB5B0F33" ma:contentTypeVersion="16" ma:contentTypeDescription="Create a new document." ma:contentTypeScope="" ma:versionID="414d947dc08e6889fc697775f445b250">
  <xsd:schema xmlns:xsd="http://www.w3.org/2001/XMLSchema" xmlns:xs="http://www.w3.org/2001/XMLSchema" xmlns:p="http://schemas.microsoft.com/office/2006/metadata/properties" xmlns:ns3="d6d48bf3-1be9-4595-bd49-423e2e7e81c6" xmlns:ns4="9863ab4f-2b2e-4419-8c9a-d1b1a1ba8809" targetNamespace="http://schemas.microsoft.com/office/2006/metadata/properties" ma:root="true" ma:fieldsID="caf394e2887a6d1d58de92a1768a2cc0" ns3:_="" ns4:_="">
    <xsd:import namespace="d6d48bf3-1be9-4595-bd49-423e2e7e81c6"/>
    <xsd:import namespace="9863ab4f-2b2e-4419-8c9a-d1b1a1ba88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48bf3-1be9-4595-bd49-423e2e7e8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3ab4f-2b2e-4419-8c9a-d1b1a1ba88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EA464-E910-4380-A621-1233DB3DF8EF}">
  <ds:schemaRefs>
    <ds:schemaRef ds:uri="http://schemas.microsoft.com/office/infopath/2007/PartnerControls"/>
    <ds:schemaRef ds:uri="http://schemas.microsoft.com/office/2006/documentManagement/types"/>
    <ds:schemaRef ds:uri="http://schemas.microsoft.com/office/2006/metadata/properties"/>
    <ds:schemaRef ds:uri="9863ab4f-2b2e-4419-8c9a-d1b1a1ba8809"/>
    <ds:schemaRef ds:uri="http://purl.org/dc/terms/"/>
    <ds:schemaRef ds:uri="d6d48bf3-1be9-4595-bd49-423e2e7e81c6"/>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9E86640-D5D1-433F-B405-78134F0659AC}">
  <ds:schemaRefs>
    <ds:schemaRef ds:uri="http://schemas.microsoft.com/sharepoint/v3/contenttype/forms"/>
  </ds:schemaRefs>
</ds:datastoreItem>
</file>

<file path=customXml/itemProps3.xml><?xml version="1.0" encoding="utf-8"?>
<ds:datastoreItem xmlns:ds="http://schemas.openxmlformats.org/officeDocument/2006/customXml" ds:itemID="{42035E2F-3E6A-4A9C-9A7C-51BC91BE0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48bf3-1be9-4595-bd49-423e2e7e81c6"/>
    <ds:schemaRef ds:uri="9863ab4f-2b2e-4419-8c9a-d1b1a1ba8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Fort Worth</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Thomsen, Matthew</dc:creator>
  <cp:keywords/>
  <dc:description/>
  <cp:lastModifiedBy>Thomsen, Matthew</cp:lastModifiedBy>
  <cp:revision>2</cp:revision>
  <dcterms:created xsi:type="dcterms:W3CDTF">2024-09-19T18:31:00Z</dcterms:created>
  <dcterms:modified xsi:type="dcterms:W3CDTF">2024-09-24T15:29:00Z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0x0101007CEFCA429CEB5D499D86D5D6FB5B0F33</vt:lpwstr>
  </property>
</Properties>
</file>